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4" w:rsidRDefault="00CD1084" w:rsidP="00CD1084">
      <w:pPr>
        <w:pStyle w:val="Standard"/>
      </w:pPr>
      <w:r>
        <w:t>KABAI LÓRÁNT</w:t>
      </w:r>
    </w:p>
    <w:p w:rsidR="00CD1084" w:rsidRDefault="00CD1084" w:rsidP="00CD1084">
      <w:pPr>
        <w:pStyle w:val="Standard"/>
      </w:pPr>
    </w:p>
    <w:p w:rsidR="00CD1084" w:rsidRDefault="00CD1084" w:rsidP="00CD1084">
      <w:pPr>
        <w:pStyle w:val="Standard"/>
      </w:pPr>
      <w:bookmarkStart w:id="0" w:name="_GoBack"/>
      <w:bookmarkEnd w:id="0"/>
    </w:p>
    <w:p w:rsidR="00CD1084" w:rsidRDefault="00CD1084" w:rsidP="00CD1084">
      <w:pPr>
        <w:pStyle w:val="Standard"/>
      </w:pPr>
    </w:p>
    <w:p w:rsidR="00CD1084" w:rsidRDefault="00CD1084" w:rsidP="00CD1084">
      <w:pPr>
        <w:pStyle w:val="Standard"/>
        <w:spacing w:line="360" w:lineRule="auto"/>
      </w:pPr>
      <w:r>
        <w:rPr>
          <w:sz w:val="32"/>
          <w:szCs w:val="32"/>
        </w:rPr>
        <w:t>egészen hétköznapi szombatnak</w:t>
      </w:r>
      <w:r>
        <w:t xml:space="preserve"> indult.</w:t>
      </w:r>
    </w:p>
    <w:p w:rsidR="00CD1084" w:rsidRDefault="00CD1084" w:rsidP="00CD1084">
      <w:pPr>
        <w:pStyle w:val="Standard"/>
        <w:spacing w:line="360" w:lineRule="auto"/>
      </w:pPr>
      <w:r>
        <w:t>felkeltem, kávét főztem az enyhe másnappal mit sem törődve.</w:t>
      </w:r>
    </w:p>
    <w:p w:rsidR="00CD1084" w:rsidRDefault="00CD1084" w:rsidP="00CD1084">
      <w:pPr>
        <w:pStyle w:val="Standard"/>
        <w:spacing w:line="360" w:lineRule="auto"/>
      </w:pPr>
      <w:r>
        <w:t>szorongtam egy sort, ahogy a majdnem felhőtlen égre néztem</w:t>
      </w:r>
    </w:p>
    <w:p w:rsidR="00CD1084" w:rsidRDefault="00CD1084" w:rsidP="00CD1084">
      <w:pPr>
        <w:pStyle w:val="Standard"/>
        <w:spacing w:line="360" w:lineRule="auto"/>
      </w:pPr>
      <w:r>
        <w:t>a belső udvar szűk perspektíváján keresztül. a napot nem láttam.</w:t>
      </w:r>
    </w:p>
    <w:p w:rsidR="00CD1084" w:rsidRDefault="00CD1084" w:rsidP="00CD1084">
      <w:pPr>
        <w:pStyle w:val="Standard"/>
        <w:spacing w:line="360" w:lineRule="auto"/>
      </w:pPr>
      <w:r>
        <w:t>ki akartam nyitni egy sört, de inkább ittam még egy kávét,</w:t>
      </w:r>
    </w:p>
    <w:p w:rsidR="00CD1084" w:rsidRDefault="00CD1084" w:rsidP="00CD1084">
      <w:pPr>
        <w:pStyle w:val="Standard"/>
        <w:spacing w:line="360" w:lineRule="auto"/>
      </w:pPr>
      <w:r>
        <w:t>dohányoztam, majd mikor már nagyjából megnyugodtam,</w:t>
      </w:r>
    </w:p>
    <w:p w:rsidR="00CD1084" w:rsidRDefault="00CD1084" w:rsidP="00CD1084">
      <w:pPr>
        <w:pStyle w:val="Standard"/>
        <w:spacing w:line="360" w:lineRule="auto"/>
      </w:pPr>
      <w:r>
        <w:t>visszafeküdtem kedvesem mellé az ágyba, megöleltem.</w:t>
      </w:r>
    </w:p>
    <w:p w:rsidR="00CD1084" w:rsidRDefault="00CD1084" w:rsidP="00CD1084">
      <w:pPr>
        <w:pStyle w:val="Standard"/>
        <w:spacing w:line="360" w:lineRule="auto"/>
      </w:pPr>
      <w:r>
        <w:t>éles képek sorozata futott le előttem, „csak úgy” bevillantak</w:t>
      </w:r>
    </w:p>
    <w:p w:rsidR="00CD1084" w:rsidRDefault="00CD1084" w:rsidP="00CD1084">
      <w:pPr>
        <w:pStyle w:val="Standard"/>
        <w:spacing w:line="360" w:lineRule="auto"/>
      </w:pPr>
      <w:r>
        <w:t>innen-onnan, valós és képzelt közt ide-oda kíméletlen ugrálva;</w:t>
      </w:r>
    </w:p>
    <w:p w:rsidR="00CD1084" w:rsidRDefault="00CD1084" w:rsidP="00CD1084">
      <w:pPr>
        <w:pStyle w:val="Standard"/>
        <w:spacing w:line="360" w:lineRule="auto"/>
      </w:pPr>
      <w:r>
        <w:t>rengeteg vér a járdán, szerencsétlenül esett a görcsroham alatt el,</w:t>
      </w:r>
    </w:p>
    <w:p w:rsidR="00CD1084" w:rsidRDefault="00CD1084" w:rsidP="00CD1084">
      <w:pPr>
        <w:pStyle w:val="Standard"/>
        <w:spacing w:line="360" w:lineRule="auto"/>
      </w:pPr>
      <w:r>
        <w:t>harckocsik budapest utcáin, ahol hiába keressük egymást,</w:t>
      </w:r>
    </w:p>
    <w:p w:rsidR="00CD1084" w:rsidRDefault="00CD1084" w:rsidP="00CD1084">
      <w:pPr>
        <w:pStyle w:val="Standard"/>
        <w:spacing w:line="360" w:lineRule="auto"/>
      </w:pPr>
      <w:r>
        <w:t>idegenek között eszmélek másfél éves koromban egy műtőben,</w:t>
      </w:r>
    </w:p>
    <w:p w:rsidR="00CD1084" w:rsidRDefault="00CD1084" w:rsidP="00CD1084">
      <w:pPr>
        <w:pStyle w:val="Standard"/>
        <w:spacing w:line="360" w:lineRule="auto"/>
      </w:pPr>
      <w:r>
        <w:t>és a minapi mocskos rémálom minden apró részlete is –</w:t>
      </w:r>
    </w:p>
    <w:p w:rsidR="00CD1084" w:rsidRDefault="00CD1084" w:rsidP="00CD1084">
      <w:pPr>
        <w:pStyle w:val="Standard"/>
        <w:spacing w:line="360" w:lineRule="auto"/>
      </w:pPr>
      <w:r>
        <w:t>a tévét be se kapcsoltam</w:t>
      </w:r>
      <w:r w:rsidR="008111B3" w:rsidRPr="008111B3">
        <w:t>.</w:t>
      </w:r>
      <w:r>
        <w:t xml:space="preserve"> szerelmeskedtünk, majd reggeliztünk,</w:t>
      </w:r>
    </w:p>
    <w:p w:rsidR="00CD1084" w:rsidRDefault="00CD1084" w:rsidP="00CD1084">
      <w:pPr>
        <w:pStyle w:val="Standard"/>
        <w:spacing w:line="360" w:lineRule="auto"/>
      </w:pPr>
      <w:r>
        <w:t>terveztünk ebédet, nagy sétát, kikerültek az új festmények a falra,</w:t>
      </w:r>
    </w:p>
    <w:p w:rsidR="00CD1084" w:rsidRDefault="00CD1084" w:rsidP="00CD1084">
      <w:pPr>
        <w:pStyle w:val="Standard"/>
        <w:spacing w:line="360" w:lineRule="auto"/>
      </w:pPr>
      <w:r>
        <w:t>eszünkbe se jutott tüntetésre vagy könyvfesztiválra menni.</w:t>
      </w:r>
    </w:p>
    <w:p w:rsidR="00CD1084" w:rsidRDefault="00CD1084" w:rsidP="00CD1084">
      <w:pPr>
        <w:pStyle w:val="Standard"/>
        <w:spacing w:line="360" w:lineRule="auto"/>
      </w:pPr>
      <w:r>
        <w:t>a barátom hívott, ittam vele a sarki pokolban,</w:t>
      </w:r>
    </w:p>
    <w:p w:rsidR="00CD1084" w:rsidRDefault="00CD1084" w:rsidP="00CD1084">
      <w:pPr>
        <w:pStyle w:val="Standard"/>
        <w:spacing w:line="360" w:lineRule="auto"/>
      </w:pPr>
      <w:r>
        <w:t>hazaérve mégsem főztünk nokedlit, de végre sétáltunk,</w:t>
      </w:r>
    </w:p>
    <w:p w:rsidR="00CD1084" w:rsidRDefault="00CD1084" w:rsidP="00CD1084">
      <w:pPr>
        <w:pStyle w:val="Standard"/>
        <w:spacing w:line="360" w:lineRule="auto"/>
      </w:pPr>
      <w:r>
        <w:t>néztük a kacsákat a félbevágott csónakázótavon,</w:t>
      </w:r>
    </w:p>
    <w:p w:rsidR="000A4C9A" w:rsidRDefault="00CD1084" w:rsidP="00CD1084">
      <w:r>
        <w:rPr>
          <w:kern w:val="0"/>
        </w:rPr>
        <w:t>hallgattunk gyerekzsivajt. jó volt élni. aztán meghaltunk.</w:t>
      </w:r>
    </w:p>
    <w:sectPr w:rsidR="000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4"/>
    <w:rsid w:val="008111B3"/>
    <w:rsid w:val="00CA37FC"/>
    <w:rsid w:val="00CD1084"/>
    <w:rsid w:val="00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10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10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Dimova</dc:creator>
  <cp:lastModifiedBy>Nelly Dimova</cp:lastModifiedBy>
  <cp:revision>2</cp:revision>
  <dcterms:created xsi:type="dcterms:W3CDTF">2020-03-30T09:21:00Z</dcterms:created>
  <dcterms:modified xsi:type="dcterms:W3CDTF">2020-03-30T09:30:00Z</dcterms:modified>
</cp:coreProperties>
</file>